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21A6" w:rsidRPr="00007CBD" w:rsidRDefault="00815D00" w:rsidP="00815D00">
      <w:pPr>
        <w:jc w:val="center"/>
        <w:rPr>
          <w:rFonts w:asciiTheme="minorHAnsi" w:hAnsiTheme="minorHAnsi" w:cstheme="minorHAnsi"/>
          <w:b/>
          <w:sz w:val="96"/>
          <w:szCs w:val="96"/>
          <w:u w:val="single"/>
        </w:rPr>
      </w:pPr>
      <w:r w:rsidRPr="004137A3">
        <w:rPr>
          <w:rFonts w:asciiTheme="minorHAnsi" w:hAnsiTheme="minorHAnsi" w:cstheme="minorHAnsi"/>
          <w:b/>
          <w:sz w:val="96"/>
          <w:szCs w:val="96"/>
          <w:highlight w:val="green"/>
          <w:u w:val="single"/>
        </w:rPr>
        <w:t>PROGRAMA DE MADRUGADORES</w:t>
      </w:r>
      <w:r w:rsidR="00F121A6" w:rsidRPr="00007CBD">
        <w:rPr>
          <w:rFonts w:asciiTheme="minorHAnsi" w:hAnsiTheme="minorHAnsi" w:cstheme="minorHAnsi"/>
          <w:b/>
          <w:sz w:val="96"/>
          <w:szCs w:val="96"/>
          <w:u w:val="single"/>
        </w:rPr>
        <w:t xml:space="preserve"> </w:t>
      </w:r>
    </w:p>
    <w:p w:rsidR="00007CBD" w:rsidRPr="00007CBD" w:rsidRDefault="007C7F37" w:rsidP="00007CBD">
      <w:pPr>
        <w:jc w:val="center"/>
        <w:rPr>
          <w:rFonts w:asciiTheme="minorHAnsi" w:hAnsiTheme="minorHAnsi" w:cstheme="minorHAnsi"/>
          <w:b/>
          <w:sz w:val="96"/>
          <w:szCs w:val="96"/>
          <w:u w:val="single"/>
        </w:rPr>
      </w:pPr>
      <w:r w:rsidRPr="00007CBD">
        <w:rPr>
          <w:rFonts w:asciiTheme="minorHAnsi" w:hAnsiTheme="minorHAnsi" w:cstheme="minorHAnsi"/>
          <w:b/>
          <w:sz w:val="96"/>
          <w:szCs w:val="96"/>
          <w:u w:val="single"/>
        </w:rPr>
        <w:t>SOLICITUD DE PLAZA</w:t>
      </w:r>
      <w:r w:rsidR="00007CBD" w:rsidRPr="00007CBD">
        <w:rPr>
          <w:rFonts w:asciiTheme="minorHAnsi" w:hAnsiTheme="minorHAnsi" w:cstheme="minorHAnsi"/>
          <w:b/>
          <w:sz w:val="96"/>
          <w:szCs w:val="96"/>
          <w:u w:val="single"/>
        </w:rPr>
        <w:t xml:space="preserve"> </w:t>
      </w:r>
    </w:p>
    <w:p w:rsidR="00815D00" w:rsidRPr="00007CBD" w:rsidRDefault="00007CBD" w:rsidP="00007CBD">
      <w:pPr>
        <w:jc w:val="center"/>
        <w:rPr>
          <w:rFonts w:asciiTheme="minorHAnsi" w:hAnsiTheme="minorHAnsi" w:cstheme="minorHAnsi"/>
          <w:b/>
          <w:sz w:val="96"/>
          <w:szCs w:val="96"/>
          <w:u w:val="single"/>
        </w:rPr>
      </w:pPr>
      <w:r w:rsidRPr="00007CBD">
        <w:rPr>
          <w:rFonts w:asciiTheme="minorHAnsi" w:hAnsiTheme="minorHAnsi" w:cstheme="minorHAnsi"/>
          <w:b/>
          <w:sz w:val="96"/>
          <w:szCs w:val="96"/>
          <w:u w:val="single"/>
        </w:rPr>
        <w:t>CURSO 2</w:t>
      </w:r>
      <w:r w:rsidR="004137A3">
        <w:rPr>
          <w:rFonts w:asciiTheme="minorHAnsi" w:hAnsiTheme="minorHAnsi" w:cstheme="minorHAnsi"/>
          <w:b/>
          <w:sz w:val="96"/>
          <w:szCs w:val="96"/>
          <w:u w:val="single"/>
        </w:rPr>
        <w:t>6</w:t>
      </w:r>
      <w:r w:rsidRPr="00007CBD">
        <w:rPr>
          <w:rFonts w:asciiTheme="minorHAnsi" w:hAnsiTheme="minorHAnsi" w:cstheme="minorHAnsi"/>
          <w:b/>
          <w:sz w:val="96"/>
          <w:szCs w:val="96"/>
          <w:u w:val="single"/>
        </w:rPr>
        <w:t>-2</w:t>
      </w:r>
      <w:r w:rsidR="004137A3">
        <w:rPr>
          <w:rFonts w:asciiTheme="minorHAnsi" w:hAnsiTheme="minorHAnsi" w:cstheme="minorHAnsi"/>
          <w:b/>
          <w:sz w:val="96"/>
          <w:szCs w:val="96"/>
          <w:u w:val="single"/>
        </w:rPr>
        <w:t>7</w:t>
      </w:r>
      <w:r w:rsidR="007C7F37" w:rsidRPr="00007CBD">
        <w:rPr>
          <w:rFonts w:asciiTheme="minorHAnsi" w:hAnsiTheme="minorHAnsi" w:cstheme="minorHAnsi"/>
          <w:b/>
          <w:sz w:val="96"/>
          <w:szCs w:val="96"/>
          <w:u w:val="single"/>
        </w:rPr>
        <w:t xml:space="preserve"> </w:t>
      </w:r>
    </w:p>
    <w:p w:rsidR="00007CBD" w:rsidRDefault="00007CBD" w:rsidP="000F3A0A">
      <w:pPr>
        <w:ind w:right="-1"/>
        <w:jc w:val="both"/>
        <w:rPr>
          <w:rFonts w:asciiTheme="minorHAnsi" w:hAnsiTheme="minorHAnsi" w:cstheme="minorHAnsi"/>
          <w:sz w:val="36"/>
          <w:szCs w:val="36"/>
        </w:rPr>
      </w:pPr>
    </w:p>
    <w:p w:rsidR="00815D00" w:rsidRPr="00006CA4" w:rsidRDefault="00815D00" w:rsidP="000F3A0A">
      <w:pPr>
        <w:ind w:right="-1"/>
        <w:jc w:val="both"/>
        <w:rPr>
          <w:rFonts w:asciiTheme="minorHAnsi" w:hAnsiTheme="minorHAnsi" w:cstheme="minorHAnsi"/>
          <w:b/>
          <w:sz w:val="36"/>
          <w:szCs w:val="36"/>
          <w:u w:val="single"/>
        </w:rPr>
      </w:pPr>
      <w:r w:rsidRPr="00006CA4">
        <w:rPr>
          <w:rFonts w:asciiTheme="minorHAnsi" w:hAnsiTheme="minorHAnsi" w:cstheme="minorHAnsi"/>
          <w:sz w:val="36"/>
          <w:szCs w:val="36"/>
        </w:rPr>
        <w:t xml:space="preserve">El período para </w:t>
      </w:r>
      <w:r w:rsidR="00B55F38" w:rsidRPr="00006CA4">
        <w:rPr>
          <w:rFonts w:asciiTheme="minorHAnsi" w:hAnsiTheme="minorHAnsi" w:cstheme="minorHAnsi"/>
          <w:b/>
          <w:sz w:val="36"/>
          <w:szCs w:val="36"/>
          <w:u w:val="single"/>
        </w:rPr>
        <w:t>INSCRIBIRSE</w:t>
      </w:r>
      <w:r w:rsidR="00B55F38" w:rsidRPr="00006CA4">
        <w:rPr>
          <w:rFonts w:asciiTheme="minorHAnsi" w:hAnsiTheme="minorHAnsi" w:cstheme="minorHAnsi"/>
          <w:sz w:val="36"/>
          <w:szCs w:val="36"/>
        </w:rPr>
        <w:t xml:space="preserve"> en</w:t>
      </w:r>
      <w:r w:rsidRPr="00006CA4">
        <w:rPr>
          <w:rFonts w:asciiTheme="minorHAnsi" w:hAnsiTheme="minorHAnsi" w:cstheme="minorHAnsi"/>
          <w:sz w:val="36"/>
          <w:szCs w:val="36"/>
        </w:rPr>
        <w:t xml:space="preserve"> el Programa “Madrugadores” </w:t>
      </w:r>
      <w:r w:rsidR="00E04614" w:rsidRPr="00006CA4">
        <w:rPr>
          <w:rFonts w:asciiTheme="minorHAnsi" w:hAnsiTheme="minorHAnsi" w:cstheme="minorHAnsi"/>
          <w:sz w:val="36"/>
          <w:szCs w:val="36"/>
        </w:rPr>
        <w:t>para el curso 20</w:t>
      </w:r>
      <w:r w:rsidR="00FE2BF6">
        <w:rPr>
          <w:rFonts w:asciiTheme="minorHAnsi" w:hAnsiTheme="minorHAnsi" w:cstheme="minorHAnsi"/>
          <w:sz w:val="36"/>
          <w:szCs w:val="36"/>
        </w:rPr>
        <w:t>2</w:t>
      </w:r>
      <w:r w:rsidR="004137A3">
        <w:rPr>
          <w:rFonts w:asciiTheme="minorHAnsi" w:hAnsiTheme="minorHAnsi" w:cstheme="minorHAnsi"/>
          <w:sz w:val="36"/>
          <w:szCs w:val="36"/>
        </w:rPr>
        <w:t>6</w:t>
      </w:r>
      <w:r w:rsidR="00E04614" w:rsidRPr="00006CA4">
        <w:rPr>
          <w:rFonts w:asciiTheme="minorHAnsi" w:hAnsiTheme="minorHAnsi" w:cstheme="minorHAnsi"/>
          <w:sz w:val="36"/>
          <w:szCs w:val="36"/>
        </w:rPr>
        <w:t>-202</w:t>
      </w:r>
      <w:r w:rsidR="004137A3">
        <w:rPr>
          <w:rFonts w:asciiTheme="minorHAnsi" w:hAnsiTheme="minorHAnsi" w:cstheme="minorHAnsi"/>
          <w:sz w:val="36"/>
          <w:szCs w:val="36"/>
        </w:rPr>
        <w:t>7</w:t>
      </w:r>
      <w:r w:rsidR="00E04614" w:rsidRPr="00006CA4">
        <w:rPr>
          <w:rFonts w:asciiTheme="minorHAnsi" w:hAnsiTheme="minorHAnsi" w:cstheme="minorHAnsi"/>
          <w:sz w:val="36"/>
          <w:szCs w:val="36"/>
        </w:rPr>
        <w:t xml:space="preserve"> es del </w:t>
      </w:r>
      <w:bookmarkStart w:id="0" w:name="_GoBack"/>
      <w:bookmarkEnd w:id="0"/>
      <w:r w:rsidR="00E04614" w:rsidRPr="004137A3">
        <w:rPr>
          <w:rFonts w:asciiTheme="minorHAnsi" w:hAnsiTheme="minorHAnsi" w:cstheme="minorHAnsi"/>
          <w:sz w:val="36"/>
          <w:szCs w:val="36"/>
          <w:highlight w:val="green"/>
        </w:rPr>
        <w:t>15</w:t>
      </w:r>
      <w:r w:rsidR="007C25CF" w:rsidRPr="004137A3">
        <w:rPr>
          <w:rFonts w:asciiTheme="minorHAnsi" w:hAnsiTheme="minorHAnsi" w:cstheme="minorHAnsi"/>
          <w:sz w:val="36"/>
          <w:szCs w:val="36"/>
          <w:highlight w:val="green"/>
        </w:rPr>
        <w:t xml:space="preserve"> al 30</w:t>
      </w:r>
      <w:r w:rsidR="00E04614" w:rsidRPr="004137A3">
        <w:rPr>
          <w:rFonts w:asciiTheme="minorHAnsi" w:hAnsiTheme="minorHAnsi" w:cstheme="minorHAnsi"/>
          <w:sz w:val="36"/>
          <w:szCs w:val="36"/>
          <w:highlight w:val="green"/>
        </w:rPr>
        <w:t xml:space="preserve"> de abril</w:t>
      </w:r>
      <w:r w:rsidRPr="004137A3">
        <w:rPr>
          <w:rFonts w:asciiTheme="minorHAnsi" w:hAnsiTheme="minorHAnsi" w:cstheme="minorHAnsi"/>
          <w:sz w:val="36"/>
          <w:szCs w:val="36"/>
          <w:highlight w:val="green"/>
        </w:rPr>
        <w:t>,</w:t>
      </w:r>
      <w:r w:rsidRPr="00006CA4">
        <w:rPr>
          <w:rFonts w:asciiTheme="minorHAnsi" w:hAnsiTheme="minorHAnsi" w:cstheme="minorHAnsi"/>
          <w:sz w:val="36"/>
          <w:szCs w:val="36"/>
        </w:rPr>
        <w:t xml:space="preserve"> </w:t>
      </w:r>
      <w:r w:rsidRPr="00006CA4">
        <w:rPr>
          <w:rFonts w:asciiTheme="minorHAnsi" w:hAnsiTheme="minorHAnsi" w:cstheme="minorHAnsi"/>
          <w:b/>
          <w:sz w:val="36"/>
          <w:szCs w:val="36"/>
          <w:u w:val="single"/>
        </w:rPr>
        <w:t xml:space="preserve">PARA LOS ALUMNOS QUE YA ESTÁN </w:t>
      </w:r>
      <w:r w:rsidR="0098461E" w:rsidRPr="00006CA4">
        <w:rPr>
          <w:rFonts w:asciiTheme="minorHAnsi" w:hAnsiTheme="minorHAnsi" w:cstheme="minorHAnsi"/>
          <w:b/>
          <w:sz w:val="36"/>
          <w:szCs w:val="36"/>
          <w:u w:val="single"/>
        </w:rPr>
        <w:t xml:space="preserve">MATRICULADOS </w:t>
      </w:r>
      <w:r w:rsidRPr="00006CA4">
        <w:rPr>
          <w:rFonts w:asciiTheme="minorHAnsi" w:hAnsiTheme="minorHAnsi" w:cstheme="minorHAnsi"/>
          <w:b/>
          <w:sz w:val="36"/>
          <w:szCs w:val="36"/>
          <w:u w:val="single"/>
        </w:rPr>
        <w:t>EN EL COLEGIO</w:t>
      </w:r>
      <w:r w:rsidR="00D52FAE" w:rsidRPr="00006CA4">
        <w:rPr>
          <w:rFonts w:asciiTheme="minorHAnsi" w:hAnsiTheme="minorHAnsi" w:cstheme="minorHAnsi"/>
          <w:b/>
          <w:sz w:val="36"/>
          <w:szCs w:val="36"/>
          <w:u w:val="single"/>
        </w:rPr>
        <w:t xml:space="preserve"> Y QUE LO USARÁN DE FORMA HABITUAL</w:t>
      </w:r>
      <w:r w:rsidRPr="00006CA4">
        <w:rPr>
          <w:rFonts w:asciiTheme="minorHAnsi" w:hAnsiTheme="minorHAnsi" w:cstheme="minorHAnsi"/>
          <w:sz w:val="36"/>
          <w:szCs w:val="36"/>
        </w:rPr>
        <w:t>.</w:t>
      </w:r>
    </w:p>
    <w:p w:rsidR="00827AD1" w:rsidRDefault="00827AD1" w:rsidP="000F3A0A">
      <w:pPr>
        <w:ind w:right="-1"/>
        <w:jc w:val="both"/>
        <w:rPr>
          <w:rFonts w:asciiTheme="minorHAnsi" w:hAnsiTheme="minorHAnsi" w:cstheme="minorHAnsi"/>
          <w:color w:val="FF0000"/>
          <w:sz w:val="28"/>
          <w:szCs w:val="28"/>
        </w:rPr>
      </w:pPr>
    </w:p>
    <w:p w:rsidR="00006CA4" w:rsidRDefault="00006CA4" w:rsidP="00006CA4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La tramitación de las solicitudes de </w:t>
      </w:r>
      <w:r>
        <w:rPr>
          <w:b/>
          <w:bCs/>
          <w:sz w:val="28"/>
          <w:szCs w:val="28"/>
        </w:rPr>
        <w:t xml:space="preserve">BONIFICACIÓN </w:t>
      </w:r>
      <w:r>
        <w:rPr>
          <w:sz w:val="28"/>
          <w:szCs w:val="28"/>
        </w:rPr>
        <w:t xml:space="preserve">se realizará en el </w:t>
      </w:r>
      <w:r>
        <w:rPr>
          <w:b/>
          <w:bCs/>
          <w:sz w:val="28"/>
          <w:szCs w:val="28"/>
        </w:rPr>
        <w:t>mes de septiembre de 202</w:t>
      </w:r>
      <w:r w:rsidR="004137A3">
        <w:rPr>
          <w:b/>
          <w:bCs/>
          <w:sz w:val="28"/>
          <w:szCs w:val="28"/>
        </w:rPr>
        <w:t>6</w:t>
      </w:r>
      <w:r>
        <w:rPr>
          <w:sz w:val="28"/>
          <w:szCs w:val="28"/>
        </w:rPr>
        <w:t xml:space="preserve">. </w:t>
      </w:r>
    </w:p>
    <w:p w:rsidR="00827AD1" w:rsidRPr="000F3A0A" w:rsidRDefault="00827AD1" w:rsidP="000F3A0A">
      <w:pPr>
        <w:ind w:right="-1"/>
        <w:jc w:val="both"/>
        <w:rPr>
          <w:rFonts w:asciiTheme="minorHAnsi" w:hAnsiTheme="minorHAnsi" w:cstheme="minorHAnsi"/>
          <w:sz w:val="28"/>
          <w:szCs w:val="28"/>
        </w:rPr>
      </w:pPr>
    </w:p>
    <w:p w:rsidR="00815D00" w:rsidRPr="000F3A0A" w:rsidRDefault="00C84387" w:rsidP="000F3A0A">
      <w:pPr>
        <w:ind w:right="-1"/>
        <w:jc w:val="both"/>
        <w:rPr>
          <w:rFonts w:asciiTheme="minorHAnsi" w:hAnsiTheme="minorHAnsi" w:cstheme="minorHAnsi"/>
          <w:sz w:val="28"/>
          <w:szCs w:val="28"/>
          <w:shd w:val="clear" w:color="auto" w:fill="FFFFFF"/>
          <w:lang w:val="es-ES_tradnl"/>
        </w:rPr>
      </w:pPr>
      <w:r w:rsidRPr="000F3A0A">
        <w:rPr>
          <w:rFonts w:asciiTheme="minorHAnsi" w:hAnsiTheme="minorHAnsi" w:cstheme="minorHAnsi"/>
          <w:sz w:val="28"/>
          <w:szCs w:val="28"/>
        </w:rPr>
        <w:t xml:space="preserve">Aquellas familias que necesiten utilizar este Programa </w:t>
      </w:r>
      <w:r w:rsidR="00484C78" w:rsidRPr="000F3A0A">
        <w:rPr>
          <w:rFonts w:asciiTheme="minorHAnsi" w:hAnsiTheme="minorHAnsi" w:cstheme="minorHAnsi"/>
          <w:sz w:val="28"/>
          <w:szCs w:val="28"/>
        </w:rPr>
        <w:t>para</w:t>
      </w:r>
      <w:r w:rsidRPr="000F3A0A">
        <w:rPr>
          <w:rFonts w:asciiTheme="minorHAnsi" w:hAnsiTheme="minorHAnsi" w:cstheme="minorHAnsi"/>
          <w:sz w:val="28"/>
          <w:szCs w:val="28"/>
        </w:rPr>
        <w:t xml:space="preserve"> el próximo curso 20</w:t>
      </w:r>
      <w:r w:rsidR="00FE2BF6">
        <w:rPr>
          <w:rFonts w:asciiTheme="minorHAnsi" w:hAnsiTheme="minorHAnsi" w:cstheme="minorHAnsi"/>
          <w:sz w:val="28"/>
          <w:szCs w:val="28"/>
        </w:rPr>
        <w:t>2</w:t>
      </w:r>
      <w:r w:rsidR="004137A3">
        <w:rPr>
          <w:rFonts w:asciiTheme="minorHAnsi" w:hAnsiTheme="minorHAnsi" w:cstheme="minorHAnsi"/>
          <w:sz w:val="28"/>
          <w:szCs w:val="28"/>
        </w:rPr>
        <w:t>6</w:t>
      </w:r>
      <w:r w:rsidRPr="000F3A0A">
        <w:rPr>
          <w:rFonts w:asciiTheme="minorHAnsi" w:hAnsiTheme="minorHAnsi" w:cstheme="minorHAnsi"/>
          <w:sz w:val="28"/>
          <w:szCs w:val="28"/>
        </w:rPr>
        <w:t>-20</w:t>
      </w:r>
      <w:r w:rsidR="00E04614">
        <w:rPr>
          <w:rFonts w:asciiTheme="minorHAnsi" w:hAnsiTheme="minorHAnsi" w:cstheme="minorHAnsi"/>
          <w:sz w:val="28"/>
          <w:szCs w:val="28"/>
        </w:rPr>
        <w:t>2</w:t>
      </w:r>
      <w:r w:rsidR="004137A3">
        <w:rPr>
          <w:rFonts w:asciiTheme="minorHAnsi" w:hAnsiTheme="minorHAnsi" w:cstheme="minorHAnsi"/>
          <w:sz w:val="28"/>
          <w:szCs w:val="28"/>
        </w:rPr>
        <w:t>7</w:t>
      </w:r>
      <w:r w:rsidRPr="000F3A0A">
        <w:rPr>
          <w:rFonts w:asciiTheme="minorHAnsi" w:hAnsiTheme="minorHAnsi" w:cstheme="minorHAnsi"/>
          <w:sz w:val="28"/>
          <w:szCs w:val="28"/>
        </w:rPr>
        <w:t xml:space="preserve"> pueden obtener el i</w:t>
      </w:r>
      <w:r w:rsidR="00E541B9" w:rsidRPr="000F3A0A">
        <w:rPr>
          <w:rFonts w:asciiTheme="minorHAnsi" w:hAnsiTheme="minorHAnsi" w:cstheme="minorHAnsi"/>
          <w:sz w:val="28"/>
          <w:szCs w:val="28"/>
        </w:rPr>
        <w:t xml:space="preserve">mpreso </w:t>
      </w:r>
      <w:r w:rsidRPr="000F3A0A">
        <w:rPr>
          <w:rFonts w:asciiTheme="minorHAnsi" w:hAnsiTheme="minorHAnsi" w:cstheme="minorHAnsi"/>
          <w:sz w:val="28"/>
          <w:szCs w:val="28"/>
        </w:rPr>
        <w:t>de solicitud individual</w:t>
      </w:r>
      <w:r w:rsidR="000D01F6" w:rsidRPr="000F3A0A">
        <w:rPr>
          <w:rFonts w:asciiTheme="minorHAnsi" w:hAnsiTheme="minorHAnsi" w:cstheme="minorHAnsi"/>
          <w:sz w:val="28"/>
          <w:szCs w:val="28"/>
        </w:rPr>
        <w:t>, si lo necesitan, en la página web del colegio (</w:t>
      </w:r>
      <w:hyperlink r:id="rId7" w:history="1">
        <w:r w:rsidR="000D01F6" w:rsidRPr="00006CA4">
          <w:rPr>
            <w:rStyle w:val="Hipervnculo"/>
            <w:rFonts w:asciiTheme="minorHAnsi" w:hAnsiTheme="minorHAnsi" w:cstheme="minorHAnsi"/>
            <w:sz w:val="28"/>
            <w:szCs w:val="28"/>
            <w:shd w:val="clear" w:color="auto" w:fill="FFFFFF"/>
          </w:rPr>
          <w:t>ceip</w:t>
        </w:r>
        <w:r w:rsidR="000D01F6" w:rsidRPr="00006CA4">
          <w:rPr>
            <w:rStyle w:val="Hipervnculo"/>
            <w:rFonts w:asciiTheme="minorHAnsi" w:hAnsiTheme="minorHAnsi" w:cstheme="minorHAnsi"/>
            <w:bCs/>
            <w:sz w:val="28"/>
            <w:szCs w:val="28"/>
            <w:shd w:val="clear" w:color="auto" w:fill="FFFFFF"/>
          </w:rPr>
          <w:t>violetamonreal</w:t>
        </w:r>
        <w:r w:rsidR="000D01F6" w:rsidRPr="00006CA4">
          <w:rPr>
            <w:rStyle w:val="Hipervnculo"/>
            <w:rFonts w:asciiTheme="minorHAnsi" w:hAnsiTheme="minorHAnsi" w:cstheme="minorHAnsi"/>
            <w:sz w:val="28"/>
            <w:szCs w:val="28"/>
            <w:shd w:val="clear" w:color="auto" w:fill="FFFFFF"/>
          </w:rPr>
          <w:t>.centros.educa.jcyl.es</w:t>
        </w:r>
      </w:hyperlink>
      <w:r w:rsidR="000D01F6" w:rsidRPr="000F3A0A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), </w:t>
      </w:r>
      <w:r w:rsidR="000D01F6" w:rsidRPr="000F3A0A">
        <w:rPr>
          <w:rFonts w:asciiTheme="minorHAnsi" w:hAnsiTheme="minorHAnsi" w:cstheme="minorHAnsi"/>
          <w:sz w:val="28"/>
          <w:szCs w:val="28"/>
        </w:rPr>
        <w:t xml:space="preserve">en </w:t>
      </w:r>
      <w:r w:rsidR="00A35C0B" w:rsidRPr="000F3A0A">
        <w:rPr>
          <w:rFonts w:asciiTheme="minorHAnsi" w:hAnsiTheme="minorHAnsi" w:cstheme="minorHAnsi"/>
          <w:color w:val="212121"/>
          <w:sz w:val="28"/>
          <w:szCs w:val="28"/>
          <w:shd w:val="clear" w:color="auto" w:fill="FFFFFF"/>
        </w:rPr>
        <w:t>la sede electrónica de la junta (</w:t>
      </w:r>
      <w:hyperlink r:id="rId8" w:tgtFrame="_blank" w:history="1">
        <w:r w:rsidR="00A35C0B" w:rsidRPr="000F3A0A">
          <w:rPr>
            <w:rFonts w:asciiTheme="minorHAnsi" w:hAnsiTheme="minorHAnsi" w:cstheme="minorHAnsi"/>
            <w:sz w:val="28"/>
            <w:szCs w:val="28"/>
            <w:shd w:val="clear" w:color="auto" w:fill="FFFFFF"/>
            <w:lang w:val="es-ES_tradnl"/>
          </w:rPr>
          <w:t>www.tramitacastillayleon.jcyl.es</w:t>
        </w:r>
      </w:hyperlink>
      <w:r w:rsidR="000D01F6" w:rsidRPr="000F3A0A">
        <w:rPr>
          <w:rFonts w:asciiTheme="minorHAnsi" w:hAnsiTheme="minorHAnsi" w:cstheme="minorHAnsi"/>
          <w:color w:val="212121"/>
          <w:sz w:val="28"/>
          <w:szCs w:val="28"/>
          <w:shd w:val="clear" w:color="auto" w:fill="FFFFFF"/>
          <w:lang w:val="es-ES_tradnl"/>
        </w:rPr>
        <w:t>) y</w:t>
      </w:r>
      <w:r w:rsidR="00A35C0B" w:rsidRPr="000F3A0A">
        <w:rPr>
          <w:rFonts w:asciiTheme="minorHAnsi" w:hAnsiTheme="minorHAnsi" w:cstheme="minorHAnsi"/>
          <w:color w:val="212121"/>
          <w:sz w:val="28"/>
          <w:szCs w:val="28"/>
          <w:shd w:val="clear" w:color="auto" w:fill="FFFFFF"/>
          <w:lang w:val="es-ES_tradnl"/>
        </w:rPr>
        <w:t xml:space="preserve"> en el Portal de </w:t>
      </w:r>
      <w:r w:rsidR="000F3A0A" w:rsidRPr="000F3A0A">
        <w:rPr>
          <w:rFonts w:asciiTheme="minorHAnsi" w:hAnsiTheme="minorHAnsi" w:cstheme="minorHAnsi"/>
          <w:color w:val="212121"/>
          <w:sz w:val="28"/>
          <w:szCs w:val="28"/>
          <w:shd w:val="clear" w:color="auto" w:fill="FFFFFF"/>
          <w:lang w:val="es-ES_tradnl"/>
        </w:rPr>
        <w:t xml:space="preserve">Educación </w:t>
      </w:r>
      <w:r w:rsidR="00A35C0B" w:rsidRPr="000F3A0A">
        <w:rPr>
          <w:rFonts w:asciiTheme="minorHAnsi" w:hAnsiTheme="minorHAnsi" w:cstheme="minorHAnsi"/>
          <w:color w:val="212121"/>
          <w:sz w:val="28"/>
          <w:szCs w:val="28"/>
          <w:shd w:val="clear" w:color="auto" w:fill="FFFFFF"/>
          <w:lang w:val="es-ES_tradnl"/>
        </w:rPr>
        <w:t>(</w:t>
      </w:r>
      <w:hyperlink r:id="rId9" w:history="1">
        <w:r w:rsidR="00006CA4" w:rsidRPr="00CF778C">
          <w:rPr>
            <w:rStyle w:val="Hipervnculo"/>
            <w:rFonts w:asciiTheme="minorHAnsi" w:hAnsiTheme="minorHAnsi" w:cstheme="minorHAnsi"/>
            <w:sz w:val="28"/>
            <w:szCs w:val="28"/>
            <w:shd w:val="clear" w:color="auto" w:fill="FFFFFF"/>
            <w:lang w:val="es-ES_tradnl"/>
          </w:rPr>
          <w:t>www.educa.jcyl.es</w:t>
        </w:r>
      </w:hyperlink>
      <w:r w:rsidR="00A35C0B" w:rsidRPr="000F3A0A">
        <w:rPr>
          <w:rFonts w:asciiTheme="minorHAnsi" w:hAnsiTheme="minorHAnsi" w:cstheme="minorHAnsi"/>
          <w:sz w:val="28"/>
          <w:szCs w:val="28"/>
          <w:shd w:val="clear" w:color="auto" w:fill="FFFFFF"/>
          <w:lang w:val="es-ES_tradnl"/>
        </w:rPr>
        <w:t>)</w:t>
      </w:r>
      <w:r w:rsidR="000D01F6" w:rsidRPr="000F3A0A">
        <w:rPr>
          <w:rFonts w:asciiTheme="minorHAnsi" w:hAnsiTheme="minorHAnsi" w:cstheme="minorHAnsi"/>
          <w:sz w:val="28"/>
          <w:szCs w:val="28"/>
          <w:shd w:val="clear" w:color="auto" w:fill="FFFFFF"/>
          <w:lang w:val="es-ES_tradnl"/>
        </w:rPr>
        <w:t>.</w:t>
      </w:r>
    </w:p>
    <w:p w:rsidR="000F3A0A" w:rsidRPr="000F3A0A" w:rsidRDefault="000F3A0A" w:rsidP="000F3A0A">
      <w:pPr>
        <w:ind w:right="-1"/>
        <w:jc w:val="both"/>
        <w:rPr>
          <w:rFonts w:asciiTheme="minorHAnsi" w:hAnsiTheme="minorHAnsi" w:cstheme="minorHAnsi"/>
          <w:sz w:val="28"/>
          <w:szCs w:val="28"/>
        </w:rPr>
      </w:pPr>
    </w:p>
    <w:p w:rsidR="00006CA4" w:rsidRDefault="00006CA4" w:rsidP="00006CA4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El precio </w:t>
      </w:r>
      <w:r>
        <w:rPr>
          <w:sz w:val="28"/>
          <w:szCs w:val="28"/>
        </w:rPr>
        <w:t xml:space="preserve">del Programa durante los últimos años ha sido de 16 € al mes. De esta cantidad podrían descontarse las bonificaciones que pudieran concederse en el mes de septiembre. </w:t>
      </w:r>
    </w:p>
    <w:p w:rsidR="00484C78" w:rsidRPr="000F3A0A" w:rsidRDefault="00484C78" w:rsidP="000F3A0A">
      <w:pPr>
        <w:ind w:right="-1"/>
        <w:rPr>
          <w:rFonts w:asciiTheme="minorHAnsi" w:hAnsiTheme="minorHAnsi" w:cstheme="minorHAnsi"/>
          <w:b/>
          <w:sz w:val="28"/>
          <w:szCs w:val="28"/>
          <w:u w:val="single"/>
        </w:rPr>
      </w:pPr>
    </w:p>
    <w:p w:rsidR="00815D00" w:rsidRPr="00006CA4" w:rsidRDefault="00006CA4" w:rsidP="00006CA4">
      <w:pPr>
        <w:ind w:right="-1"/>
        <w:jc w:val="both"/>
        <w:rPr>
          <w:rFonts w:asciiTheme="minorHAnsi" w:hAnsiTheme="minorHAnsi" w:cstheme="minorHAnsi"/>
          <w:sz w:val="28"/>
          <w:szCs w:val="28"/>
        </w:rPr>
      </w:pPr>
      <w:r w:rsidRPr="00006CA4">
        <w:rPr>
          <w:rFonts w:asciiTheme="minorHAnsi" w:hAnsiTheme="minorHAnsi" w:cstheme="minorHAnsi"/>
          <w:b/>
          <w:bCs/>
          <w:sz w:val="28"/>
          <w:szCs w:val="28"/>
        </w:rPr>
        <w:t>Plazo de entrega</w:t>
      </w:r>
      <w:r w:rsidRPr="00006CA4">
        <w:rPr>
          <w:rFonts w:asciiTheme="minorHAnsi" w:hAnsiTheme="minorHAnsi" w:cstheme="minorHAnsi"/>
          <w:sz w:val="28"/>
          <w:szCs w:val="28"/>
        </w:rPr>
        <w:t>: la solicitud de plaza se puede presentar telemáticamente en www.tramitacastillayleon.jcyl.es, del 15 al 30 de abril. También se puede entregar presencialmente en el centro a través de vuestros hijos</w:t>
      </w:r>
      <w:r w:rsidR="00007CBD">
        <w:rPr>
          <w:rFonts w:asciiTheme="minorHAnsi" w:hAnsiTheme="minorHAnsi" w:cstheme="minorHAnsi"/>
          <w:sz w:val="28"/>
          <w:szCs w:val="28"/>
        </w:rPr>
        <w:t>,</w:t>
      </w:r>
      <w:r w:rsidRPr="00006CA4">
        <w:rPr>
          <w:rFonts w:asciiTheme="minorHAnsi" w:hAnsiTheme="minorHAnsi" w:cstheme="minorHAnsi"/>
          <w:sz w:val="28"/>
          <w:szCs w:val="28"/>
        </w:rPr>
        <w:t xml:space="preserve"> quienes lo entregarán en secretaría o se lo darán al tutor.</w:t>
      </w:r>
    </w:p>
    <w:p w:rsidR="009F3FBD" w:rsidRDefault="009F3FBD" w:rsidP="00007CBD">
      <w:pPr>
        <w:ind w:right="-1"/>
        <w:rPr>
          <w:rFonts w:asciiTheme="minorHAnsi" w:hAnsiTheme="minorHAnsi" w:cstheme="minorHAnsi"/>
          <w:sz w:val="28"/>
          <w:szCs w:val="28"/>
        </w:rPr>
      </w:pPr>
    </w:p>
    <w:sectPr w:rsidR="009F3FBD" w:rsidSect="000F3A0A">
      <w:headerReference w:type="default" r:id="rId10"/>
      <w:footerReference w:type="default" r:id="rId11"/>
      <w:pgSz w:w="11906" w:h="16838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C7549" w:rsidRDefault="006C7549" w:rsidP="006C7549">
      <w:r>
        <w:separator/>
      </w:r>
    </w:p>
  </w:endnote>
  <w:endnote w:type="continuationSeparator" w:id="0">
    <w:p w:rsidR="006C7549" w:rsidRDefault="006C7549" w:rsidP="006C75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C7549" w:rsidRDefault="006C7549">
    <w:pPr>
      <w:pStyle w:val="Piedepgina"/>
    </w:pPr>
    <w:r>
      <w:rPr>
        <w:rFonts w:ascii="ArialMT" w:hAnsi="ArialMT" w:cs="ArialMT"/>
        <w:sz w:val="18"/>
        <w:szCs w:val="18"/>
      </w:rPr>
      <w:t xml:space="preserve">Travesía del Camino de Arrieros S/N, 47610 Zaratán. Valladolid - Tel./Fax </w:t>
    </w:r>
    <w:r>
      <w:rPr>
        <w:rFonts w:ascii="Arial-BoldMT" w:hAnsi="Arial-BoldMT" w:cs="Arial-BoldMT"/>
        <w:b/>
        <w:bCs/>
        <w:sz w:val="18"/>
        <w:szCs w:val="18"/>
      </w:rPr>
      <w:t xml:space="preserve">983389175 </w:t>
    </w:r>
    <w:r>
      <w:rPr>
        <w:rFonts w:ascii="ArialMT" w:hAnsi="ArialMT" w:cs="ArialMT"/>
        <w:sz w:val="18"/>
        <w:szCs w:val="18"/>
      </w:rPr>
      <w:t xml:space="preserve">Email </w:t>
    </w:r>
    <w:r>
      <w:rPr>
        <w:rFonts w:ascii="Arial-BoldMT" w:hAnsi="Arial-BoldMT" w:cs="Arial-BoldMT"/>
        <w:b/>
        <w:bCs/>
        <w:sz w:val="18"/>
        <w:szCs w:val="18"/>
      </w:rPr>
      <w:t>47011590@educa.jcyl.es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C7549" w:rsidRDefault="006C7549" w:rsidP="006C7549">
      <w:r>
        <w:separator/>
      </w:r>
    </w:p>
  </w:footnote>
  <w:footnote w:type="continuationSeparator" w:id="0">
    <w:p w:rsidR="006C7549" w:rsidRDefault="006C7549" w:rsidP="006C75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0AC2" w:rsidRDefault="00655668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3810</wp:posOffset>
          </wp:positionH>
          <wp:positionV relativeFrom="paragraph">
            <wp:posOffset>112395</wp:posOffset>
          </wp:positionV>
          <wp:extent cx="6119495" cy="743585"/>
          <wp:effectExtent l="0" t="0" r="0" b="0"/>
          <wp:wrapSquare wrapText="bothSides"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odelo segunda gris (3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9495" cy="7435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A915E3"/>
    <w:multiLevelType w:val="hybridMultilevel"/>
    <w:tmpl w:val="CCD47BF8"/>
    <w:lvl w:ilvl="0" w:tplc="0C0A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546D252D"/>
    <w:multiLevelType w:val="hybridMultilevel"/>
    <w:tmpl w:val="7AFA2738"/>
    <w:lvl w:ilvl="0" w:tplc="4A2CD95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4"/>
  <w:proofState w:spelling="clean" w:grammar="clean"/>
  <w:defaultTabStop w:val="708"/>
  <w:hyphenationZone w:val="425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549"/>
    <w:rsid w:val="00006CA4"/>
    <w:rsid w:val="00007CBD"/>
    <w:rsid w:val="0007312F"/>
    <w:rsid w:val="000D01F6"/>
    <w:rsid w:val="000F3A0A"/>
    <w:rsid w:val="002E493E"/>
    <w:rsid w:val="003C0AC2"/>
    <w:rsid w:val="003F3D34"/>
    <w:rsid w:val="004137A3"/>
    <w:rsid w:val="00484C78"/>
    <w:rsid w:val="00485072"/>
    <w:rsid w:val="004E0D6A"/>
    <w:rsid w:val="00614158"/>
    <w:rsid w:val="0063095B"/>
    <w:rsid w:val="00655668"/>
    <w:rsid w:val="006848BA"/>
    <w:rsid w:val="006B050E"/>
    <w:rsid w:val="006C7549"/>
    <w:rsid w:val="007B1334"/>
    <w:rsid w:val="007C25CF"/>
    <w:rsid w:val="007C7F37"/>
    <w:rsid w:val="00815D00"/>
    <w:rsid w:val="00827AD1"/>
    <w:rsid w:val="00942BE4"/>
    <w:rsid w:val="0098461E"/>
    <w:rsid w:val="009D783B"/>
    <w:rsid w:val="009F309D"/>
    <w:rsid w:val="009F3FBD"/>
    <w:rsid w:val="00A35C0B"/>
    <w:rsid w:val="00A67F55"/>
    <w:rsid w:val="00A91DBF"/>
    <w:rsid w:val="00AE409D"/>
    <w:rsid w:val="00B51619"/>
    <w:rsid w:val="00B55F38"/>
    <w:rsid w:val="00BB7A25"/>
    <w:rsid w:val="00C80C53"/>
    <w:rsid w:val="00C84387"/>
    <w:rsid w:val="00D52FAE"/>
    <w:rsid w:val="00D55BDD"/>
    <w:rsid w:val="00D94316"/>
    <w:rsid w:val="00DD1620"/>
    <w:rsid w:val="00E04614"/>
    <w:rsid w:val="00E465E6"/>
    <w:rsid w:val="00E541B9"/>
    <w:rsid w:val="00E85BD1"/>
    <w:rsid w:val="00EA1407"/>
    <w:rsid w:val="00F121A6"/>
    <w:rsid w:val="00F253FF"/>
    <w:rsid w:val="00F63E43"/>
    <w:rsid w:val="00FB7F17"/>
    <w:rsid w:val="00FE2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,"/>
  <w:listSeparator w:val=";"/>
  <w14:docId w14:val="36340449"/>
  <w15:docId w15:val="{14DAA8FC-3F3B-4BD2-B859-5F8F8F8E7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15D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C754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C7549"/>
  </w:style>
  <w:style w:type="paragraph" w:styleId="Piedepgina">
    <w:name w:val="footer"/>
    <w:basedOn w:val="Normal"/>
    <w:link w:val="PiedepginaCar"/>
    <w:uiPriority w:val="99"/>
    <w:unhideWhenUsed/>
    <w:rsid w:val="006C754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C7549"/>
  </w:style>
  <w:style w:type="paragraph" w:styleId="Textodeglobo">
    <w:name w:val="Balloon Text"/>
    <w:basedOn w:val="Normal"/>
    <w:link w:val="TextodegloboCar"/>
    <w:uiPriority w:val="99"/>
    <w:semiHidden/>
    <w:unhideWhenUsed/>
    <w:rsid w:val="006C754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C7549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E541B9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E541B9"/>
    <w:rPr>
      <w:color w:val="800080" w:themeColor="followedHyperlink"/>
      <w:u w:val="single"/>
    </w:rPr>
  </w:style>
  <w:style w:type="paragraph" w:styleId="Prrafodelista">
    <w:name w:val="List Paragraph"/>
    <w:basedOn w:val="Normal"/>
    <w:uiPriority w:val="34"/>
    <w:qFormat/>
    <w:rsid w:val="000F3A0A"/>
    <w:pPr>
      <w:ind w:left="720"/>
      <w:contextualSpacing/>
    </w:p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7C25CF"/>
    <w:rPr>
      <w:color w:val="605E5C"/>
      <w:shd w:val="clear" w:color="auto" w:fill="E1DFDD"/>
    </w:rPr>
  </w:style>
  <w:style w:type="paragraph" w:customStyle="1" w:styleId="Default">
    <w:name w:val="Default"/>
    <w:rsid w:val="00006CA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ramitacastillayleon.jcyl.es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ceipvioletamonreal.centros.educa.jcyl.es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educa.jcyl.e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profesor</dc:creator>
  <cp:lastModifiedBy>CRISTINA ABADIA ARMENDARIZ</cp:lastModifiedBy>
  <cp:revision>2</cp:revision>
  <cp:lastPrinted>2024-04-12T07:16:00Z</cp:lastPrinted>
  <dcterms:created xsi:type="dcterms:W3CDTF">2026-04-10T07:47:00Z</dcterms:created>
  <dcterms:modified xsi:type="dcterms:W3CDTF">2026-04-10T07:47:00Z</dcterms:modified>
</cp:coreProperties>
</file>