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97642" w14:textId="77777777" w:rsidR="003E0D79" w:rsidRPr="00FE35F6" w:rsidRDefault="003E0D79" w:rsidP="003E0D79">
      <w:pPr>
        <w:jc w:val="center"/>
        <w:rPr>
          <w:b/>
          <w:sz w:val="23"/>
          <w:szCs w:val="23"/>
          <w:u w:val="single"/>
        </w:rPr>
      </w:pPr>
      <w:r w:rsidRPr="00FE35F6">
        <w:rPr>
          <w:b/>
          <w:sz w:val="23"/>
          <w:szCs w:val="23"/>
          <w:u w:val="single"/>
        </w:rPr>
        <w:t>INFORMACIÓN BÁSICA DEL CENTRO</w:t>
      </w:r>
    </w:p>
    <w:p w14:paraId="63CAAE65" w14:textId="2F88DF6A" w:rsidR="003E0D79" w:rsidRPr="00FE35F6" w:rsidRDefault="003E0D79" w:rsidP="003E0D79">
      <w:pPr>
        <w:jc w:val="center"/>
        <w:rPr>
          <w:b/>
          <w:sz w:val="23"/>
          <w:szCs w:val="23"/>
          <w:u w:val="single"/>
        </w:rPr>
      </w:pPr>
      <w:r w:rsidRPr="00FE35F6">
        <w:rPr>
          <w:b/>
          <w:sz w:val="23"/>
          <w:szCs w:val="23"/>
          <w:u w:val="single"/>
        </w:rPr>
        <w:t>IMPORTANTE PARA EL PROCESO DE ADMISIÓN</w:t>
      </w:r>
      <w:r w:rsidR="00572194" w:rsidRPr="00FE35F6">
        <w:rPr>
          <w:b/>
          <w:sz w:val="23"/>
          <w:szCs w:val="23"/>
          <w:u w:val="single"/>
        </w:rPr>
        <w:t xml:space="preserve"> 202</w:t>
      </w:r>
      <w:r w:rsidR="00AE6544">
        <w:rPr>
          <w:b/>
          <w:sz w:val="23"/>
          <w:szCs w:val="23"/>
          <w:u w:val="single"/>
        </w:rPr>
        <w:t>6</w:t>
      </w:r>
      <w:r w:rsidR="00DB55AB" w:rsidRPr="00FE35F6">
        <w:rPr>
          <w:b/>
          <w:sz w:val="23"/>
          <w:szCs w:val="23"/>
          <w:u w:val="single"/>
        </w:rPr>
        <w:t>-20</w:t>
      </w:r>
      <w:r w:rsidR="00572194" w:rsidRPr="00FE35F6">
        <w:rPr>
          <w:b/>
          <w:sz w:val="23"/>
          <w:szCs w:val="23"/>
          <w:u w:val="single"/>
        </w:rPr>
        <w:t>2</w:t>
      </w:r>
      <w:r w:rsidR="00AE6544">
        <w:rPr>
          <w:b/>
          <w:sz w:val="23"/>
          <w:szCs w:val="23"/>
          <w:u w:val="single"/>
        </w:rPr>
        <w:t>7</w:t>
      </w:r>
    </w:p>
    <w:p w14:paraId="71915299" w14:textId="77777777" w:rsidR="00E21FCF" w:rsidRPr="00FE35F6" w:rsidRDefault="00E21FCF" w:rsidP="00BB2B52">
      <w:pPr>
        <w:spacing w:after="0" w:line="240" w:lineRule="auto"/>
        <w:jc w:val="center"/>
        <w:rPr>
          <w:b/>
          <w:sz w:val="23"/>
          <w:szCs w:val="23"/>
          <w:u w:val="single"/>
        </w:rPr>
      </w:pPr>
    </w:p>
    <w:p w14:paraId="6F1AA5B9" w14:textId="77777777" w:rsidR="00F33BB0" w:rsidRPr="00FE35F6" w:rsidRDefault="003E0D79" w:rsidP="003E0D79">
      <w:pPr>
        <w:pStyle w:val="Prrafodelista"/>
        <w:numPr>
          <w:ilvl w:val="0"/>
          <w:numId w:val="1"/>
        </w:numPr>
        <w:jc w:val="both"/>
        <w:rPr>
          <w:sz w:val="23"/>
          <w:szCs w:val="23"/>
        </w:rPr>
      </w:pPr>
      <w:r w:rsidRPr="00FE35F6">
        <w:rPr>
          <w:sz w:val="23"/>
          <w:szCs w:val="23"/>
        </w:rPr>
        <w:t>El Proyecto Educativo del centro</w:t>
      </w:r>
      <w:r w:rsidR="00DD5188" w:rsidRPr="00FE35F6">
        <w:rPr>
          <w:sz w:val="23"/>
          <w:szCs w:val="23"/>
        </w:rPr>
        <w:t>,</w:t>
      </w:r>
      <w:r w:rsidRPr="00FE35F6">
        <w:rPr>
          <w:sz w:val="23"/>
          <w:szCs w:val="23"/>
        </w:rPr>
        <w:t xml:space="preserve"> que incluye el Reglamento de Régimen Interior</w:t>
      </w:r>
      <w:r w:rsidR="00DD5188" w:rsidRPr="00FE35F6">
        <w:rPr>
          <w:sz w:val="23"/>
          <w:szCs w:val="23"/>
        </w:rPr>
        <w:t>,</w:t>
      </w:r>
      <w:r w:rsidR="00A74067" w:rsidRPr="00FE35F6">
        <w:rPr>
          <w:sz w:val="23"/>
          <w:szCs w:val="23"/>
        </w:rPr>
        <w:t xml:space="preserve"> está a su disposición en </w:t>
      </w:r>
      <w:r w:rsidR="00DB55AB" w:rsidRPr="00FE35F6">
        <w:rPr>
          <w:sz w:val="23"/>
          <w:szCs w:val="23"/>
        </w:rPr>
        <w:t>l</w:t>
      </w:r>
      <w:r w:rsidR="00A74067" w:rsidRPr="00FE35F6">
        <w:rPr>
          <w:sz w:val="23"/>
          <w:szCs w:val="23"/>
        </w:rPr>
        <w:t>a página web del colegio.</w:t>
      </w:r>
    </w:p>
    <w:p w14:paraId="6C54AB02" w14:textId="77777777" w:rsidR="00084382" w:rsidRPr="00FE35F6" w:rsidRDefault="00A74067" w:rsidP="00084382">
      <w:pPr>
        <w:pStyle w:val="Prrafodelista"/>
        <w:jc w:val="both"/>
        <w:rPr>
          <w:sz w:val="23"/>
          <w:szCs w:val="23"/>
        </w:rPr>
      </w:pPr>
      <w:r w:rsidRPr="00FE35F6">
        <w:rPr>
          <w:sz w:val="23"/>
          <w:szCs w:val="23"/>
        </w:rPr>
        <w:t>Aquí</w:t>
      </w:r>
      <w:r w:rsidR="00DD5188" w:rsidRPr="00FE35F6">
        <w:rPr>
          <w:sz w:val="23"/>
          <w:szCs w:val="23"/>
        </w:rPr>
        <w:t xml:space="preserve"> t</w:t>
      </w:r>
      <w:r w:rsidR="00084382" w:rsidRPr="00FE35F6">
        <w:rPr>
          <w:sz w:val="23"/>
          <w:szCs w:val="23"/>
        </w:rPr>
        <w:t>ambién les iremos informando puntualmente del proceso de admisión y</w:t>
      </w:r>
      <w:r w:rsidR="00764775" w:rsidRPr="00FE35F6">
        <w:rPr>
          <w:sz w:val="23"/>
          <w:szCs w:val="23"/>
        </w:rPr>
        <w:t xml:space="preserve"> encontrarán la documenta</w:t>
      </w:r>
      <w:r w:rsidR="00084382" w:rsidRPr="00FE35F6">
        <w:rPr>
          <w:sz w:val="23"/>
          <w:szCs w:val="23"/>
        </w:rPr>
        <w:t xml:space="preserve">ción </w:t>
      </w:r>
      <w:r w:rsidR="00764775" w:rsidRPr="00FE35F6">
        <w:rPr>
          <w:sz w:val="23"/>
          <w:szCs w:val="23"/>
        </w:rPr>
        <w:t>requerida por el centro.</w:t>
      </w:r>
    </w:p>
    <w:p w14:paraId="07314EDC" w14:textId="77777777" w:rsidR="00FC369C" w:rsidRPr="00FE35F6" w:rsidRDefault="00FC369C" w:rsidP="00FC369C">
      <w:pPr>
        <w:pStyle w:val="Prrafodelista"/>
        <w:jc w:val="both"/>
        <w:rPr>
          <w:sz w:val="23"/>
          <w:szCs w:val="23"/>
        </w:rPr>
      </w:pPr>
    </w:p>
    <w:p w14:paraId="3C10205B" w14:textId="3880541F" w:rsidR="00542E13" w:rsidRPr="00FE35F6" w:rsidRDefault="003E0D79" w:rsidP="00FE35F6">
      <w:pPr>
        <w:pStyle w:val="Prrafodelista"/>
        <w:numPr>
          <w:ilvl w:val="0"/>
          <w:numId w:val="1"/>
        </w:numPr>
        <w:jc w:val="both"/>
        <w:rPr>
          <w:rFonts w:cstheme="minorHAnsi"/>
          <w:sz w:val="23"/>
          <w:szCs w:val="23"/>
        </w:rPr>
      </w:pPr>
      <w:r w:rsidRPr="00FE35F6">
        <w:rPr>
          <w:rFonts w:cs="Calibri"/>
          <w:sz w:val="23"/>
          <w:szCs w:val="23"/>
        </w:rPr>
        <w:t xml:space="preserve">La </w:t>
      </w:r>
      <w:r w:rsidRPr="00FE35F6">
        <w:rPr>
          <w:rFonts w:cstheme="minorHAnsi"/>
          <w:sz w:val="23"/>
          <w:szCs w:val="23"/>
        </w:rPr>
        <w:t xml:space="preserve">normativa </w:t>
      </w:r>
      <w:r w:rsidR="00084382" w:rsidRPr="00FE35F6">
        <w:rPr>
          <w:rFonts w:cstheme="minorHAnsi"/>
          <w:sz w:val="23"/>
          <w:szCs w:val="23"/>
        </w:rPr>
        <w:t>que regula el</w:t>
      </w:r>
      <w:r w:rsidR="00346E4F" w:rsidRPr="00FE35F6">
        <w:rPr>
          <w:rFonts w:cstheme="minorHAnsi"/>
          <w:sz w:val="23"/>
          <w:szCs w:val="23"/>
        </w:rPr>
        <w:t xml:space="preserve"> </w:t>
      </w:r>
      <w:r w:rsidR="00084382" w:rsidRPr="00FE35F6">
        <w:rPr>
          <w:rFonts w:cstheme="minorHAnsi"/>
          <w:sz w:val="23"/>
          <w:szCs w:val="23"/>
        </w:rPr>
        <w:t xml:space="preserve">presente </w:t>
      </w:r>
      <w:r w:rsidRPr="00FE35F6">
        <w:rPr>
          <w:rFonts w:cstheme="minorHAnsi"/>
          <w:sz w:val="23"/>
          <w:szCs w:val="23"/>
        </w:rPr>
        <w:t>proceso de admisión es la siguiente:</w:t>
      </w:r>
    </w:p>
    <w:p w14:paraId="5DB36253" w14:textId="4BDA72AD" w:rsidR="00FE35F6" w:rsidRDefault="00FE35F6" w:rsidP="00FE35F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center"/>
        <w:rPr>
          <w:rFonts w:cstheme="minorHAnsi"/>
          <w:color w:val="000000"/>
          <w:sz w:val="23"/>
          <w:szCs w:val="23"/>
          <w:lang w:eastAsia="es-ES"/>
        </w:rPr>
      </w:pPr>
      <w:r w:rsidRPr="00FE35F6">
        <w:rPr>
          <w:rFonts w:cstheme="minorHAnsi"/>
          <w:color w:val="000000"/>
          <w:sz w:val="23"/>
          <w:szCs w:val="23"/>
          <w:lang w:eastAsia="es-ES"/>
        </w:rPr>
        <w:t>DECRETO 52/2018, de 27 de diciembre, por el que se regula la admisión del alumnado en centros docentes sostenidos con fondos públicos de la Comunidad de Castilla y León.</w:t>
      </w:r>
    </w:p>
    <w:p w14:paraId="166E473E" w14:textId="77777777" w:rsidR="00AE6544" w:rsidRPr="00FE35F6" w:rsidRDefault="00AE6544" w:rsidP="00AE6544">
      <w:pPr>
        <w:shd w:val="clear" w:color="auto" w:fill="FFFFFF"/>
        <w:spacing w:after="0" w:line="240" w:lineRule="auto"/>
        <w:ind w:left="1440"/>
        <w:jc w:val="both"/>
        <w:textAlignment w:val="center"/>
        <w:rPr>
          <w:rFonts w:cstheme="minorHAnsi"/>
          <w:color w:val="000000"/>
          <w:sz w:val="23"/>
          <w:szCs w:val="23"/>
          <w:lang w:eastAsia="es-ES"/>
        </w:rPr>
      </w:pPr>
    </w:p>
    <w:p w14:paraId="578F0939" w14:textId="77777777" w:rsidR="00FE35F6" w:rsidRPr="00FE35F6" w:rsidRDefault="00FE35F6" w:rsidP="00FE35F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center"/>
        <w:rPr>
          <w:rFonts w:cstheme="minorHAnsi"/>
          <w:color w:val="000000"/>
          <w:sz w:val="23"/>
          <w:szCs w:val="23"/>
          <w:lang w:eastAsia="es-ES"/>
        </w:rPr>
      </w:pPr>
      <w:r w:rsidRPr="00FE35F6">
        <w:rPr>
          <w:rFonts w:cstheme="minorHAnsi"/>
          <w:color w:val="000000"/>
          <w:sz w:val="23"/>
          <w:szCs w:val="23"/>
          <w:lang w:eastAsia="es-ES"/>
        </w:rPr>
        <w:t>ORDEN EDU/70/2019, de 30 de enero, por la que se desarrolla el Decreto 52/2018, de 27 de diciembre, por el que se regula la admisión del alumnado en centros docentes sostenidos con fondos públicos de la Comunidad de Castilla y León.</w:t>
      </w:r>
    </w:p>
    <w:p w14:paraId="5BC89480" w14:textId="77777777" w:rsidR="00AE6544" w:rsidRPr="00AE6544" w:rsidRDefault="00AE6544" w:rsidP="00AE6544">
      <w:pPr>
        <w:numPr>
          <w:ilvl w:val="0"/>
          <w:numId w:val="2"/>
        </w:numPr>
        <w:shd w:val="clear" w:color="auto" w:fill="FFFFFF"/>
        <w:spacing w:before="144" w:after="144" w:line="240" w:lineRule="auto"/>
        <w:jc w:val="both"/>
        <w:textAlignment w:val="baseline"/>
        <w:rPr>
          <w:rFonts w:cstheme="minorHAnsi"/>
          <w:color w:val="000000"/>
          <w:sz w:val="23"/>
          <w:szCs w:val="23"/>
          <w:lang w:eastAsia="es-ES"/>
        </w:rPr>
      </w:pPr>
      <w:bookmarkStart w:id="0" w:name="_GoBack"/>
      <w:bookmarkEnd w:id="0"/>
      <w:r w:rsidRPr="00AE6544">
        <w:rPr>
          <w:rFonts w:cstheme="minorHAnsi"/>
          <w:color w:val="000000"/>
          <w:sz w:val="23"/>
          <w:szCs w:val="23"/>
          <w:lang w:eastAsia="es-ES"/>
        </w:rPr>
        <w:t>RESOLUCIÓN de 26 de enero de 2026, de la Dirección General de Planificación, Ordenación y Equidad Educativa, por la que se concreta la gestión del proceso de admisión del alumnado en los centros docentes de la Comunidad de Castilla y León, para cursar en el curso 2026-2027 enseñanzas de segundo ciclo de educación infantil, educación primaria, educación secundaria obligatoria, bachillerato y programas de formación para la transición a la vida adulta, sostenidas con fondos públicos de la Administración de Castilla y León.</w:t>
      </w:r>
    </w:p>
    <w:p w14:paraId="4F2CB282" w14:textId="77777777" w:rsidR="00DB55AB" w:rsidRPr="00FE35F6" w:rsidRDefault="00DB55AB" w:rsidP="00542E13">
      <w:pPr>
        <w:pStyle w:val="Prrafodelista"/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3"/>
          <w:szCs w:val="23"/>
        </w:rPr>
      </w:pPr>
    </w:p>
    <w:p w14:paraId="00C91420" w14:textId="77777777" w:rsidR="00084382" w:rsidRPr="00FE35F6" w:rsidRDefault="00084382" w:rsidP="00084382">
      <w:pPr>
        <w:pStyle w:val="Prrafodelista"/>
        <w:numPr>
          <w:ilvl w:val="0"/>
          <w:numId w:val="5"/>
        </w:numPr>
        <w:jc w:val="both"/>
        <w:rPr>
          <w:sz w:val="23"/>
          <w:szCs w:val="23"/>
        </w:rPr>
      </w:pPr>
      <w:r w:rsidRPr="00FE35F6">
        <w:rPr>
          <w:sz w:val="23"/>
          <w:szCs w:val="23"/>
        </w:rPr>
        <w:t>Más información:</w:t>
      </w:r>
    </w:p>
    <w:p w14:paraId="3D15BC82" w14:textId="77777777" w:rsidR="00084382" w:rsidRPr="00FE35F6" w:rsidRDefault="00084382" w:rsidP="00084382">
      <w:pPr>
        <w:pStyle w:val="Prrafodelista"/>
        <w:numPr>
          <w:ilvl w:val="0"/>
          <w:numId w:val="6"/>
        </w:numPr>
        <w:jc w:val="both"/>
        <w:rPr>
          <w:sz w:val="23"/>
          <w:szCs w:val="23"/>
        </w:rPr>
      </w:pPr>
      <w:r w:rsidRPr="00FE35F6">
        <w:rPr>
          <w:rFonts w:cs="Arial"/>
          <w:sz w:val="23"/>
          <w:szCs w:val="23"/>
        </w:rPr>
        <w:t>Teléfono de atención e información al ciudadano: 012</w:t>
      </w:r>
      <w:r w:rsidR="00DB55AB" w:rsidRPr="00FE35F6">
        <w:rPr>
          <w:rFonts w:cs="Arial"/>
          <w:sz w:val="23"/>
          <w:szCs w:val="23"/>
        </w:rPr>
        <w:t>.</w:t>
      </w:r>
    </w:p>
    <w:p w14:paraId="05ED9981" w14:textId="77777777" w:rsidR="00D73B9B" w:rsidRPr="00FE35F6" w:rsidRDefault="00D73B9B" w:rsidP="00084382">
      <w:pPr>
        <w:pStyle w:val="Prrafodelista"/>
        <w:numPr>
          <w:ilvl w:val="0"/>
          <w:numId w:val="6"/>
        </w:numPr>
        <w:jc w:val="both"/>
        <w:rPr>
          <w:sz w:val="23"/>
          <w:szCs w:val="23"/>
        </w:rPr>
      </w:pPr>
      <w:r w:rsidRPr="00FE35F6">
        <w:rPr>
          <w:rFonts w:cs="Arial"/>
          <w:sz w:val="23"/>
          <w:szCs w:val="23"/>
        </w:rPr>
        <w:t>Para más información general sobre el proceso de admisión y para la obtención del formulario de solicitud e instrucciones para su cumplimentación y presentación:</w:t>
      </w:r>
    </w:p>
    <w:p w14:paraId="07269361" w14:textId="77777777" w:rsidR="00632AB3" w:rsidRPr="00FE35F6" w:rsidRDefault="00D73B9B" w:rsidP="00D73B9B">
      <w:pPr>
        <w:pStyle w:val="Prrafodelista"/>
        <w:numPr>
          <w:ilvl w:val="0"/>
          <w:numId w:val="15"/>
        </w:numPr>
        <w:jc w:val="both"/>
        <w:rPr>
          <w:sz w:val="23"/>
          <w:szCs w:val="23"/>
        </w:rPr>
      </w:pPr>
      <w:r w:rsidRPr="00FE35F6">
        <w:rPr>
          <w:sz w:val="23"/>
          <w:szCs w:val="23"/>
        </w:rPr>
        <w:t>L</w:t>
      </w:r>
      <w:r w:rsidR="00632AB3" w:rsidRPr="00FE35F6">
        <w:rPr>
          <w:sz w:val="23"/>
          <w:szCs w:val="23"/>
        </w:rPr>
        <w:t>a página web de nuestro colegio</w:t>
      </w:r>
    </w:p>
    <w:p w14:paraId="6DF0957A" w14:textId="77777777" w:rsidR="00D73B9B" w:rsidRPr="00FE35F6" w:rsidRDefault="00632AB3" w:rsidP="00632AB3">
      <w:pPr>
        <w:pStyle w:val="Prrafodelista"/>
        <w:ind w:left="1800"/>
        <w:jc w:val="both"/>
        <w:rPr>
          <w:sz w:val="23"/>
          <w:szCs w:val="23"/>
        </w:rPr>
      </w:pPr>
      <w:r w:rsidRPr="00FE35F6">
        <w:rPr>
          <w:b/>
          <w:sz w:val="23"/>
          <w:szCs w:val="23"/>
        </w:rPr>
        <w:t>http://ceipvioletamonreal.centros.educa.jcyl.es</w:t>
      </w:r>
    </w:p>
    <w:p w14:paraId="41A34DB9" w14:textId="77777777" w:rsidR="00DB55AB" w:rsidRPr="00FE35F6" w:rsidRDefault="00632AB3" w:rsidP="00D73B9B">
      <w:pPr>
        <w:pStyle w:val="Prrafodelista"/>
        <w:numPr>
          <w:ilvl w:val="0"/>
          <w:numId w:val="15"/>
        </w:numPr>
        <w:jc w:val="both"/>
        <w:rPr>
          <w:b/>
          <w:sz w:val="23"/>
          <w:szCs w:val="23"/>
        </w:rPr>
      </w:pPr>
      <w:r w:rsidRPr="00FE35F6">
        <w:rPr>
          <w:rFonts w:cs="Arial"/>
          <w:sz w:val="23"/>
          <w:szCs w:val="23"/>
        </w:rPr>
        <w:t>La s</w:t>
      </w:r>
      <w:r w:rsidR="00DB55AB" w:rsidRPr="00FE35F6">
        <w:rPr>
          <w:rFonts w:cs="Arial"/>
          <w:sz w:val="23"/>
          <w:szCs w:val="23"/>
        </w:rPr>
        <w:t>ede electrónica de la Administración de la comunidad de C</w:t>
      </w:r>
      <w:r w:rsidR="00D73B9B" w:rsidRPr="00FE35F6">
        <w:rPr>
          <w:rFonts w:cs="Arial"/>
          <w:sz w:val="23"/>
          <w:szCs w:val="23"/>
        </w:rPr>
        <w:t xml:space="preserve">astilla </w:t>
      </w:r>
      <w:r w:rsidR="00DB55AB" w:rsidRPr="00FE35F6">
        <w:rPr>
          <w:rFonts w:cs="Arial"/>
          <w:sz w:val="23"/>
          <w:szCs w:val="23"/>
        </w:rPr>
        <w:t>y</w:t>
      </w:r>
      <w:r w:rsidR="00D73B9B" w:rsidRPr="00FE35F6">
        <w:rPr>
          <w:rFonts w:cs="Arial"/>
          <w:sz w:val="23"/>
          <w:szCs w:val="23"/>
        </w:rPr>
        <w:t xml:space="preserve"> </w:t>
      </w:r>
      <w:r w:rsidR="00DB55AB" w:rsidRPr="00FE35F6">
        <w:rPr>
          <w:rFonts w:cs="Arial"/>
          <w:sz w:val="23"/>
          <w:szCs w:val="23"/>
        </w:rPr>
        <w:t>L</w:t>
      </w:r>
      <w:r w:rsidR="00D73B9B" w:rsidRPr="00FE35F6">
        <w:rPr>
          <w:rFonts w:cs="Arial"/>
          <w:sz w:val="23"/>
          <w:szCs w:val="23"/>
        </w:rPr>
        <w:t>eón</w:t>
      </w:r>
      <w:r w:rsidR="00DB55AB" w:rsidRPr="00FE35F6">
        <w:rPr>
          <w:rFonts w:cs="Arial"/>
          <w:sz w:val="23"/>
          <w:szCs w:val="23"/>
        </w:rPr>
        <w:t xml:space="preserve"> </w:t>
      </w:r>
      <w:r w:rsidR="00DB55AB" w:rsidRPr="00FE35F6">
        <w:rPr>
          <w:rFonts w:cs="Arial"/>
          <w:b/>
          <w:sz w:val="23"/>
          <w:szCs w:val="23"/>
        </w:rPr>
        <w:t>https://www.tramitacastillay</w:t>
      </w:r>
      <w:r w:rsidR="00D73B9B" w:rsidRPr="00FE35F6">
        <w:rPr>
          <w:rFonts w:cs="Arial"/>
          <w:b/>
          <w:sz w:val="23"/>
          <w:szCs w:val="23"/>
        </w:rPr>
        <w:t>leon.jcyl.es</w:t>
      </w:r>
    </w:p>
    <w:p w14:paraId="30E99B55" w14:textId="77777777" w:rsidR="00542E13" w:rsidRPr="00542E13" w:rsidRDefault="00632AB3" w:rsidP="00542E13">
      <w:pPr>
        <w:pStyle w:val="Prrafodelista"/>
        <w:numPr>
          <w:ilvl w:val="0"/>
          <w:numId w:val="15"/>
        </w:numPr>
        <w:jc w:val="both"/>
        <w:rPr>
          <w:sz w:val="24"/>
          <w:szCs w:val="24"/>
        </w:rPr>
      </w:pPr>
      <w:r w:rsidRPr="00FE35F6">
        <w:rPr>
          <w:rFonts w:cs="Arial"/>
          <w:sz w:val="23"/>
          <w:szCs w:val="23"/>
        </w:rPr>
        <w:t xml:space="preserve">El </w:t>
      </w:r>
      <w:r w:rsidR="00084382" w:rsidRPr="00FE35F6">
        <w:rPr>
          <w:rFonts w:cs="Arial"/>
          <w:sz w:val="23"/>
          <w:szCs w:val="23"/>
        </w:rPr>
        <w:t>P</w:t>
      </w:r>
      <w:r w:rsidR="00D73B9B" w:rsidRPr="00FE35F6">
        <w:rPr>
          <w:rFonts w:cs="Arial"/>
          <w:sz w:val="23"/>
          <w:szCs w:val="23"/>
        </w:rPr>
        <w:t xml:space="preserve">ortal de Educación de la Junta de Castilla y León </w:t>
      </w:r>
      <w:hyperlink r:id="rId7" w:history="1">
        <w:r w:rsidR="008D70F6" w:rsidRPr="00FE35F6">
          <w:rPr>
            <w:rStyle w:val="Hipervnculo"/>
            <w:rFonts w:cs="Arial"/>
            <w:b/>
            <w:color w:val="auto"/>
            <w:sz w:val="23"/>
            <w:szCs w:val="23"/>
            <w:u w:val="none"/>
          </w:rPr>
          <w:t>http://www.educa.jcyl.es</w:t>
        </w:r>
      </w:hyperlink>
      <w:r w:rsidR="008D70F6" w:rsidRPr="00D73B9B">
        <w:rPr>
          <w:rFonts w:cs="Arial"/>
          <w:sz w:val="24"/>
          <w:szCs w:val="24"/>
        </w:rPr>
        <w:t xml:space="preserve"> </w:t>
      </w:r>
    </w:p>
    <w:sectPr w:rsidR="00542E13" w:rsidRPr="00542E13" w:rsidSect="003C0AC2">
      <w:headerReference w:type="default" r:id="rId8"/>
      <w:footerReference w:type="default" r:id="rId9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10BD08" w14:textId="77777777" w:rsidR="00534227" w:rsidRDefault="00534227" w:rsidP="006C7549">
      <w:pPr>
        <w:spacing w:after="0" w:line="240" w:lineRule="auto"/>
      </w:pPr>
      <w:r>
        <w:separator/>
      </w:r>
    </w:p>
  </w:endnote>
  <w:endnote w:type="continuationSeparator" w:id="0">
    <w:p w14:paraId="31D3EA72" w14:textId="77777777" w:rsidR="00534227" w:rsidRDefault="00534227" w:rsidP="006C7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9487A0" w14:textId="77777777" w:rsidR="006C7549" w:rsidRDefault="006C7549">
    <w:pPr>
      <w:pStyle w:val="Piedepgina"/>
    </w:pPr>
    <w:r>
      <w:rPr>
        <w:rFonts w:ascii="ArialMT" w:hAnsi="ArialMT" w:cs="ArialMT"/>
        <w:sz w:val="18"/>
        <w:szCs w:val="18"/>
      </w:rPr>
      <w:t xml:space="preserve">Travesía del Camino de Arrieros S/N, 47610 Zaratán. Valladolid - Tel./Fax </w:t>
    </w:r>
    <w:r>
      <w:rPr>
        <w:rFonts w:ascii="Arial-BoldMT" w:hAnsi="Arial-BoldMT" w:cs="Arial-BoldMT"/>
        <w:b/>
        <w:bCs/>
        <w:sz w:val="18"/>
        <w:szCs w:val="18"/>
      </w:rPr>
      <w:t xml:space="preserve">983389175 </w:t>
    </w:r>
    <w:r>
      <w:rPr>
        <w:rFonts w:ascii="ArialMT" w:hAnsi="ArialMT" w:cs="ArialMT"/>
        <w:sz w:val="18"/>
        <w:szCs w:val="18"/>
      </w:rPr>
      <w:t xml:space="preserve">Email </w:t>
    </w:r>
    <w:r>
      <w:rPr>
        <w:rFonts w:ascii="Arial-BoldMT" w:hAnsi="Arial-BoldMT" w:cs="Arial-BoldMT"/>
        <w:b/>
        <w:bCs/>
        <w:sz w:val="18"/>
        <w:szCs w:val="18"/>
      </w:rPr>
      <w:t>47011590@educa.jcyl.es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F8DFA7" w14:textId="77777777" w:rsidR="00534227" w:rsidRDefault="00534227" w:rsidP="006C7549">
      <w:pPr>
        <w:spacing w:after="0" w:line="240" w:lineRule="auto"/>
      </w:pPr>
      <w:r>
        <w:separator/>
      </w:r>
    </w:p>
  </w:footnote>
  <w:footnote w:type="continuationSeparator" w:id="0">
    <w:p w14:paraId="5EDA4133" w14:textId="77777777" w:rsidR="00534227" w:rsidRDefault="00534227" w:rsidP="006C7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267EE" w14:textId="77777777" w:rsidR="003C0AC2" w:rsidRDefault="00FE35F6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335D9B0" wp14:editId="73ED3BA8">
          <wp:simplePos x="0" y="0"/>
          <wp:positionH relativeFrom="column">
            <wp:posOffset>3810</wp:posOffset>
          </wp:positionH>
          <wp:positionV relativeFrom="paragraph">
            <wp:posOffset>112395</wp:posOffset>
          </wp:positionV>
          <wp:extent cx="6119495" cy="743585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743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61000"/>
    <w:multiLevelType w:val="hybridMultilevel"/>
    <w:tmpl w:val="E42CEFE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585C65"/>
    <w:multiLevelType w:val="multilevel"/>
    <w:tmpl w:val="A5FA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B470E5"/>
    <w:multiLevelType w:val="hybridMultilevel"/>
    <w:tmpl w:val="36C4767A"/>
    <w:lvl w:ilvl="0" w:tplc="0C0A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0345FD9"/>
    <w:multiLevelType w:val="hybridMultilevel"/>
    <w:tmpl w:val="B9687840"/>
    <w:lvl w:ilvl="0" w:tplc="E12AC99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2975236"/>
    <w:multiLevelType w:val="multilevel"/>
    <w:tmpl w:val="597A3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583982"/>
    <w:multiLevelType w:val="hybridMultilevel"/>
    <w:tmpl w:val="C4BAC41C"/>
    <w:lvl w:ilvl="0" w:tplc="1840A69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3EA50A9"/>
    <w:multiLevelType w:val="hybridMultilevel"/>
    <w:tmpl w:val="4C40BE82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9F537D9"/>
    <w:multiLevelType w:val="hybridMultilevel"/>
    <w:tmpl w:val="1A86E5F4"/>
    <w:lvl w:ilvl="0" w:tplc="E12AC99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C886413"/>
    <w:multiLevelType w:val="hybridMultilevel"/>
    <w:tmpl w:val="EF68292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906313"/>
    <w:multiLevelType w:val="hybridMultilevel"/>
    <w:tmpl w:val="2668EFCE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57896244"/>
    <w:multiLevelType w:val="multilevel"/>
    <w:tmpl w:val="1D9E8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BA05C2C"/>
    <w:multiLevelType w:val="multilevel"/>
    <w:tmpl w:val="86FE6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256E08"/>
    <w:multiLevelType w:val="hybridMultilevel"/>
    <w:tmpl w:val="9BE0905A"/>
    <w:lvl w:ilvl="0" w:tplc="CAD0415A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2E46287"/>
    <w:multiLevelType w:val="hybridMultilevel"/>
    <w:tmpl w:val="06D434D4"/>
    <w:lvl w:ilvl="0" w:tplc="1BC49F5C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86D37C7"/>
    <w:multiLevelType w:val="multilevel"/>
    <w:tmpl w:val="0840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9C2624B"/>
    <w:multiLevelType w:val="multilevel"/>
    <w:tmpl w:val="56F43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A8E5F69"/>
    <w:multiLevelType w:val="hybridMultilevel"/>
    <w:tmpl w:val="E49017B8"/>
    <w:lvl w:ilvl="0" w:tplc="5908DE8A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3"/>
  </w:num>
  <w:num w:numId="5">
    <w:abstractNumId w:val="16"/>
  </w:num>
  <w:num w:numId="6">
    <w:abstractNumId w:val="8"/>
  </w:num>
  <w:num w:numId="7">
    <w:abstractNumId w:val="10"/>
  </w:num>
  <w:num w:numId="8">
    <w:abstractNumId w:val="14"/>
  </w:num>
  <w:num w:numId="9">
    <w:abstractNumId w:val="15"/>
  </w:num>
  <w:num w:numId="10">
    <w:abstractNumId w:val="11"/>
  </w:num>
  <w:num w:numId="11">
    <w:abstractNumId w:val="12"/>
  </w:num>
  <w:num w:numId="12">
    <w:abstractNumId w:val="5"/>
  </w:num>
  <w:num w:numId="13">
    <w:abstractNumId w:val="13"/>
  </w:num>
  <w:num w:numId="14">
    <w:abstractNumId w:val="9"/>
  </w:num>
  <w:num w:numId="15">
    <w:abstractNumId w:val="2"/>
  </w:num>
  <w:num w:numId="16">
    <w:abstractNumId w:val="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549"/>
    <w:rsid w:val="00002F62"/>
    <w:rsid w:val="00084382"/>
    <w:rsid w:val="00093FEF"/>
    <w:rsid w:val="000B5973"/>
    <w:rsid w:val="001B7529"/>
    <w:rsid w:val="0029393B"/>
    <w:rsid w:val="00346E4F"/>
    <w:rsid w:val="003B13FD"/>
    <w:rsid w:val="003C0AC2"/>
    <w:rsid w:val="003E0D79"/>
    <w:rsid w:val="00464AAE"/>
    <w:rsid w:val="00474B4D"/>
    <w:rsid w:val="004C49AE"/>
    <w:rsid w:val="004E0D6A"/>
    <w:rsid w:val="00520F7F"/>
    <w:rsid w:val="00534227"/>
    <w:rsid w:val="005372A8"/>
    <w:rsid w:val="00542E13"/>
    <w:rsid w:val="005440CB"/>
    <w:rsid w:val="00572194"/>
    <w:rsid w:val="005B33E6"/>
    <w:rsid w:val="00632AB3"/>
    <w:rsid w:val="0063413A"/>
    <w:rsid w:val="0063531C"/>
    <w:rsid w:val="00655668"/>
    <w:rsid w:val="006C7549"/>
    <w:rsid w:val="006F543E"/>
    <w:rsid w:val="00701809"/>
    <w:rsid w:val="00764775"/>
    <w:rsid w:val="007B69EB"/>
    <w:rsid w:val="007C0802"/>
    <w:rsid w:val="008651EE"/>
    <w:rsid w:val="008D70F6"/>
    <w:rsid w:val="008E12D6"/>
    <w:rsid w:val="00907F6E"/>
    <w:rsid w:val="00926650"/>
    <w:rsid w:val="009E018E"/>
    <w:rsid w:val="00A74067"/>
    <w:rsid w:val="00AE6544"/>
    <w:rsid w:val="00B15AC3"/>
    <w:rsid w:val="00B74070"/>
    <w:rsid w:val="00B96FC3"/>
    <w:rsid w:val="00BB2B52"/>
    <w:rsid w:val="00C15ED0"/>
    <w:rsid w:val="00C221D0"/>
    <w:rsid w:val="00C44BAE"/>
    <w:rsid w:val="00C7490F"/>
    <w:rsid w:val="00C758A6"/>
    <w:rsid w:val="00D73B9B"/>
    <w:rsid w:val="00DB028B"/>
    <w:rsid w:val="00DB55AB"/>
    <w:rsid w:val="00DD5188"/>
    <w:rsid w:val="00E21FCF"/>
    <w:rsid w:val="00F33BB0"/>
    <w:rsid w:val="00F823A9"/>
    <w:rsid w:val="00F85627"/>
    <w:rsid w:val="00FC369C"/>
    <w:rsid w:val="00FE35F6"/>
    <w:rsid w:val="00FF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F1E9671"/>
  <w14:defaultImageDpi w14:val="0"/>
  <w15:docId w15:val="{FB1FF563-826F-4A39-BE84-0FE1E4A4B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7F6E"/>
    <w:rPr>
      <w:rFonts w:cs="Times New Roman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75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C7549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C75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6C7549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C7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C754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E0D7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70F6"/>
    <w:rPr>
      <w:rFonts w:cs="Times New Roman"/>
      <w:color w:val="0000FF" w:themeColor="hyperlink"/>
      <w:u w:val="single"/>
    </w:rPr>
  </w:style>
  <w:style w:type="paragraph" w:customStyle="1" w:styleId="Default">
    <w:name w:val="Default"/>
    <w:rsid w:val="00474B4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cmparagraph">
    <w:name w:val="cmparagraph"/>
    <w:basedOn w:val="Normal"/>
    <w:rsid w:val="00FE35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12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duca.jcyl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CRISTINA ABADIA ARMENDARIZ</cp:lastModifiedBy>
  <cp:revision>3</cp:revision>
  <cp:lastPrinted>2021-01-26T14:34:00Z</cp:lastPrinted>
  <dcterms:created xsi:type="dcterms:W3CDTF">2026-02-19T11:22:00Z</dcterms:created>
  <dcterms:modified xsi:type="dcterms:W3CDTF">2026-02-19T11:28:00Z</dcterms:modified>
</cp:coreProperties>
</file>